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5F6" w:rsidRPr="009F51A0" w:rsidRDefault="00334681" w:rsidP="009F51A0">
      <w:pPr>
        <w:spacing w:afterLines="50" w:after="180"/>
        <w:ind w:leftChars="-118" w:left="-283" w:rightChars="-107" w:right="-257"/>
        <w:jc w:val="center"/>
        <w:rPr>
          <w:rFonts w:ascii="標楷體" w:eastAsia="標楷體" w:hAnsi="標楷體"/>
          <w:b/>
          <w:sz w:val="36"/>
          <w:szCs w:val="36"/>
        </w:rPr>
      </w:pPr>
      <w:r w:rsidRPr="009F51A0">
        <w:rPr>
          <w:rFonts w:ascii="標楷體" w:eastAsia="標楷體" w:hAnsi="標楷體" w:hint="eastAsia"/>
          <w:b/>
          <w:sz w:val="36"/>
          <w:szCs w:val="36"/>
        </w:rPr>
        <w:t>新北市立鶯歌高級工商職業學校公務人員</w:t>
      </w:r>
      <w:r w:rsidR="004879A2" w:rsidRPr="009F51A0">
        <w:rPr>
          <w:rFonts w:ascii="標楷體" w:eastAsia="標楷體" w:hAnsi="標楷體" w:hint="eastAsia"/>
          <w:b/>
          <w:sz w:val="36"/>
          <w:szCs w:val="36"/>
        </w:rPr>
        <w:t>休假</w:t>
      </w:r>
      <w:r w:rsidR="00505E1F" w:rsidRPr="009F51A0">
        <w:rPr>
          <w:rFonts w:ascii="標楷體" w:eastAsia="標楷體" w:hAnsi="標楷體" w:hint="eastAsia"/>
          <w:b/>
          <w:sz w:val="36"/>
          <w:szCs w:val="36"/>
        </w:rPr>
        <w:t>保留</w:t>
      </w:r>
      <w:r w:rsidR="004879A2" w:rsidRPr="009F51A0">
        <w:rPr>
          <w:rFonts w:ascii="標楷體" w:eastAsia="標楷體" w:hAnsi="標楷體" w:hint="eastAsia"/>
          <w:b/>
          <w:sz w:val="36"/>
          <w:szCs w:val="36"/>
        </w:rPr>
        <w:t>申請表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47"/>
        <w:gridCol w:w="2415"/>
        <w:gridCol w:w="1657"/>
        <w:gridCol w:w="2401"/>
      </w:tblGrid>
      <w:tr w:rsidR="003C2286" w:rsidRPr="00334681" w:rsidTr="003C2286">
        <w:trPr>
          <w:trHeight w:hRule="exact" w:val="1021"/>
          <w:jc w:val="center"/>
        </w:trPr>
        <w:tc>
          <w:tcPr>
            <w:tcW w:w="2321" w:type="dxa"/>
            <w:vAlign w:val="center"/>
          </w:tcPr>
          <w:p w:rsidR="00334681" w:rsidRPr="00334681" w:rsidRDefault="00334681" w:rsidP="009F51A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4681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499" w:type="dxa"/>
            <w:vAlign w:val="center"/>
          </w:tcPr>
          <w:p w:rsidR="00334681" w:rsidRPr="00334681" w:rsidRDefault="00334681" w:rsidP="006962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4681" w:rsidRPr="00334681" w:rsidRDefault="00334681" w:rsidP="009F51A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468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88" w:type="dxa"/>
            <w:vAlign w:val="center"/>
          </w:tcPr>
          <w:p w:rsidR="00334681" w:rsidRPr="00334681" w:rsidRDefault="00334681" w:rsidP="006962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681" w:rsidRPr="00334681" w:rsidTr="003C2286">
        <w:trPr>
          <w:trHeight w:hRule="exact" w:val="1021"/>
          <w:jc w:val="center"/>
        </w:trPr>
        <w:tc>
          <w:tcPr>
            <w:tcW w:w="2321" w:type="dxa"/>
            <w:vAlign w:val="center"/>
          </w:tcPr>
          <w:p w:rsidR="00334681" w:rsidRPr="00334681" w:rsidRDefault="00334681" w:rsidP="009F51A0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688" w:type="dxa"/>
            <w:gridSpan w:val="3"/>
            <w:vAlign w:val="center"/>
          </w:tcPr>
          <w:p w:rsidR="00505E1F" w:rsidRPr="009F51A0" w:rsidRDefault="00505E1F" w:rsidP="009F51A0">
            <w:pPr>
              <w:spacing w:line="240" w:lineRule="exact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9F51A0">
              <w:rPr>
                <w:rFonts w:ascii="標楷體" w:eastAsia="標楷體" w:hAnsi="標楷體" w:hint="eastAsia"/>
                <w:szCs w:val="24"/>
              </w:rPr>
              <w:t>本人已確實明白本表說明所載保留休假之相關權益</w:t>
            </w:r>
            <w:r w:rsidR="009F51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05E1F" w:rsidRDefault="00505E1F" w:rsidP="00505E1F">
            <w:pPr>
              <w:spacing w:line="200" w:lineRule="exact"/>
              <w:ind w:leftChars="-25" w:left="-6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334681" w:rsidRPr="00334681" w:rsidRDefault="00334681" w:rsidP="003C2286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(請簽名)</w:t>
            </w:r>
          </w:p>
        </w:tc>
      </w:tr>
      <w:tr w:rsidR="00334681" w:rsidRPr="00334681" w:rsidTr="003C2286">
        <w:trPr>
          <w:trHeight w:hRule="exact" w:val="1021"/>
          <w:jc w:val="center"/>
        </w:trPr>
        <w:tc>
          <w:tcPr>
            <w:tcW w:w="2321" w:type="dxa"/>
            <w:vAlign w:val="center"/>
          </w:tcPr>
          <w:p w:rsidR="00334681" w:rsidRDefault="009F51A0" w:rsidP="009F51A0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本年</w:t>
            </w:r>
            <w:r w:rsidR="00334681">
              <w:rPr>
                <w:rFonts w:ascii="標楷體" w:eastAsia="標楷體" w:hAnsi="標楷體" w:hint="eastAsia"/>
                <w:sz w:val="28"/>
                <w:szCs w:val="28"/>
              </w:rPr>
              <w:t>可休假日數</w:t>
            </w:r>
          </w:p>
        </w:tc>
        <w:tc>
          <w:tcPr>
            <w:tcW w:w="6688" w:type="dxa"/>
            <w:gridSpan w:val="3"/>
            <w:vAlign w:val="center"/>
          </w:tcPr>
          <w:p w:rsidR="00334681" w:rsidRDefault="00334681" w:rsidP="009F51A0">
            <w:pPr>
              <w:ind w:firstLineChars="300" w:firstLine="84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334681" w:rsidRPr="00334681" w:rsidTr="003C2286">
        <w:trPr>
          <w:trHeight w:hRule="exact" w:val="1021"/>
          <w:jc w:val="center"/>
        </w:trPr>
        <w:tc>
          <w:tcPr>
            <w:tcW w:w="2321" w:type="dxa"/>
            <w:vAlign w:val="center"/>
          </w:tcPr>
          <w:p w:rsidR="00334681" w:rsidRDefault="009F51A0" w:rsidP="009F51A0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本年</w:t>
            </w:r>
            <w:r w:rsidR="00334681">
              <w:rPr>
                <w:rFonts w:ascii="標楷體" w:eastAsia="標楷體" w:hAnsi="標楷體" w:hint="eastAsia"/>
                <w:sz w:val="28"/>
                <w:szCs w:val="28"/>
              </w:rPr>
              <w:t>已休假日數</w:t>
            </w:r>
          </w:p>
        </w:tc>
        <w:tc>
          <w:tcPr>
            <w:tcW w:w="6688" w:type="dxa"/>
            <w:gridSpan w:val="3"/>
            <w:vAlign w:val="center"/>
          </w:tcPr>
          <w:p w:rsidR="00334681" w:rsidRDefault="00334681" w:rsidP="009F51A0">
            <w:pPr>
              <w:ind w:firstLineChars="300" w:firstLine="84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334681" w:rsidRPr="00334681" w:rsidTr="003C2286">
        <w:trPr>
          <w:trHeight w:hRule="exact" w:val="1021"/>
          <w:jc w:val="center"/>
        </w:trPr>
        <w:tc>
          <w:tcPr>
            <w:tcW w:w="2321" w:type="dxa"/>
            <w:vAlign w:val="center"/>
          </w:tcPr>
          <w:p w:rsidR="00334681" w:rsidRDefault="00334681" w:rsidP="009F51A0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申請保留日數</w:t>
            </w:r>
          </w:p>
        </w:tc>
        <w:tc>
          <w:tcPr>
            <w:tcW w:w="6688" w:type="dxa"/>
            <w:gridSpan w:val="3"/>
            <w:vAlign w:val="center"/>
          </w:tcPr>
          <w:p w:rsidR="00334681" w:rsidRDefault="00A93EF1" w:rsidP="009F51A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申請將</w:t>
            </w:r>
            <w:r w:rsidR="009F51A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年休假</w:t>
            </w:r>
            <w:r w:rsidR="009F51A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33468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保留至第3年年底前實施</w:t>
            </w:r>
            <w:r w:rsidR="009F51A0">
              <w:rPr>
                <w:rFonts w:ascii="標楷體" w:eastAsia="標楷體" w:hAnsi="標楷體" w:hint="eastAsia"/>
                <w:sz w:val="28"/>
                <w:szCs w:val="28"/>
              </w:rPr>
              <w:t>(即最多保留2年)</w:t>
            </w:r>
          </w:p>
        </w:tc>
      </w:tr>
      <w:tr w:rsidR="00A93EF1" w:rsidRPr="00334681" w:rsidTr="003C2286">
        <w:trPr>
          <w:trHeight w:hRule="exact" w:val="1021"/>
          <w:jc w:val="center"/>
        </w:trPr>
        <w:tc>
          <w:tcPr>
            <w:tcW w:w="2321" w:type="dxa"/>
            <w:vAlign w:val="center"/>
          </w:tcPr>
          <w:p w:rsidR="00A93EF1" w:rsidRDefault="00A93EF1" w:rsidP="009F51A0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6688" w:type="dxa"/>
            <w:gridSpan w:val="3"/>
            <w:vAlign w:val="center"/>
          </w:tcPr>
          <w:p w:rsidR="00A93EF1" w:rsidRDefault="00A93EF1" w:rsidP="00A93EF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="009F51A0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F51A0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F51A0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334681" w:rsidRPr="00334681" w:rsidTr="003C2286">
        <w:trPr>
          <w:trHeight w:hRule="exact" w:val="1021"/>
          <w:jc w:val="center"/>
        </w:trPr>
        <w:tc>
          <w:tcPr>
            <w:tcW w:w="2321" w:type="dxa"/>
            <w:vAlign w:val="center"/>
          </w:tcPr>
          <w:p w:rsidR="00334681" w:rsidRDefault="00334681" w:rsidP="009F51A0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499" w:type="dxa"/>
            <w:vAlign w:val="center"/>
          </w:tcPr>
          <w:p w:rsidR="00334681" w:rsidRDefault="00334681" w:rsidP="0033468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4681" w:rsidRDefault="00334681" w:rsidP="0033468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2488" w:type="dxa"/>
            <w:vAlign w:val="center"/>
          </w:tcPr>
          <w:p w:rsidR="00334681" w:rsidRDefault="00334681" w:rsidP="0033468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bookmarkEnd w:id="0"/>
      <w:tr w:rsidR="00334681" w:rsidRPr="00334681" w:rsidTr="003C2286">
        <w:trPr>
          <w:trHeight w:hRule="exact" w:val="1021"/>
          <w:jc w:val="center"/>
        </w:trPr>
        <w:tc>
          <w:tcPr>
            <w:tcW w:w="2321" w:type="dxa"/>
            <w:vAlign w:val="center"/>
          </w:tcPr>
          <w:p w:rsidR="00334681" w:rsidRDefault="00334681" w:rsidP="009F51A0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校長批示</w:t>
            </w:r>
          </w:p>
        </w:tc>
        <w:tc>
          <w:tcPr>
            <w:tcW w:w="6688" w:type="dxa"/>
            <w:gridSpan w:val="3"/>
            <w:vAlign w:val="center"/>
          </w:tcPr>
          <w:p w:rsidR="00334681" w:rsidRDefault="00334681" w:rsidP="0033468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8906DB" w:rsidRPr="00A93EF1" w:rsidRDefault="008906DB" w:rsidP="003C2286">
      <w:pPr>
        <w:autoSpaceDE w:val="0"/>
        <w:autoSpaceDN w:val="0"/>
        <w:adjustRightInd w:val="0"/>
        <w:spacing w:beforeLines="50" w:before="180"/>
        <w:ind w:leftChars="-5" w:left="-12"/>
        <w:rPr>
          <w:rFonts w:ascii="標楷體" w:eastAsia="標楷體" w:cs="標楷體"/>
          <w:kern w:val="0"/>
          <w:szCs w:val="24"/>
        </w:rPr>
      </w:pPr>
      <w:r w:rsidRPr="00A93EF1">
        <w:rPr>
          <w:rFonts w:ascii="標楷體" w:eastAsia="標楷體" w:cs="標楷體" w:hint="eastAsia"/>
          <w:kern w:val="0"/>
          <w:szCs w:val="24"/>
        </w:rPr>
        <w:t>說明：</w:t>
      </w:r>
    </w:p>
    <w:p w:rsidR="00A62B63" w:rsidRPr="00A93EF1" w:rsidRDefault="00505E1F" w:rsidP="003C2286">
      <w:pPr>
        <w:pStyle w:val="Default"/>
        <w:numPr>
          <w:ilvl w:val="0"/>
          <w:numId w:val="1"/>
        </w:numPr>
        <w:ind w:leftChars="-5" w:left="480" w:rightChars="-107" w:right="-257" w:hangingChars="205" w:hanging="492"/>
      </w:pPr>
      <w:r w:rsidRPr="00A93EF1">
        <w:rPr>
          <w:rFonts w:hint="eastAsia"/>
        </w:rPr>
        <w:t>「</w:t>
      </w:r>
      <w:r w:rsidR="008906DB" w:rsidRPr="00A93EF1">
        <w:rPr>
          <w:rFonts w:hint="eastAsia"/>
        </w:rPr>
        <w:t>公務人員請假規則</w:t>
      </w:r>
      <w:r w:rsidRPr="00A93EF1">
        <w:rPr>
          <w:rFonts w:hint="eastAsia"/>
        </w:rPr>
        <w:t>」</w:t>
      </w:r>
      <w:r w:rsidR="008906DB" w:rsidRPr="00A93EF1">
        <w:rPr>
          <w:rFonts w:hint="eastAsia"/>
        </w:rPr>
        <w:t>第</w:t>
      </w:r>
      <w:r w:rsidR="00334681" w:rsidRPr="00A93EF1">
        <w:rPr>
          <w:rFonts w:hint="eastAsia"/>
        </w:rPr>
        <w:t>1</w:t>
      </w:r>
      <w:r w:rsidR="00334681" w:rsidRPr="00A93EF1">
        <w:t>0</w:t>
      </w:r>
      <w:r w:rsidR="008906DB" w:rsidRPr="00A93EF1">
        <w:rPr>
          <w:rFonts w:hint="eastAsia"/>
        </w:rPr>
        <w:t>條第</w:t>
      </w:r>
      <w:r w:rsidR="00334681" w:rsidRPr="00A93EF1">
        <w:rPr>
          <w:rFonts w:hint="eastAsia"/>
        </w:rPr>
        <w:t>2</w:t>
      </w:r>
      <w:r w:rsidR="008906DB" w:rsidRPr="00A93EF1">
        <w:rPr>
          <w:rFonts w:hint="eastAsia"/>
        </w:rPr>
        <w:t>項規定，應休假日數以外之休假，</w:t>
      </w:r>
      <w:r w:rsidR="00A62B63" w:rsidRPr="00A93EF1">
        <w:rPr>
          <w:rFonts w:hint="eastAsia"/>
        </w:rPr>
        <w:t xml:space="preserve"> </w:t>
      </w:r>
      <w:r w:rsidR="008906DB" w:rsidRPr="009F51A0">
        <w:rPr>
          <w:rFonts w:hint="eastAsia"/>
          <w:b/>
          <w:u w:val="single"/>
        </w:rPr>
        <w:t>當年未休假且未予獎勵者，得累積保留至第</w:t>
      </w:r>
      <w:r w:rsidRPr="009F51A0">
        <w:rPr>
          <w:rFonts w:hint="eastAsia"/>
          <w:b/>
          <w:u w:val="single"/>
        </w:rPr>
        <w:t>3</w:t>
      </w:r>
      <w:r w:rsidR="008906DB" w:rsidRPr="009F51A0">
        <w:rPr>
          <w:rFonts w:hint="eastAsia"/>
          <w:b/>
          <w:u w:val="single"/>
        </w:rPr>
        <w:t>年實施，但於第</w:t>
      </w:r>
      <w:r w:rsidRPr="009F51A0">
        <w:rPr>
          <w:rFonts w:hint="eastAsia"/>
          <w:b/>
          <w:u w:val="single"/>
        </w:rPr>
        <w:t>3</w:t>
      </w:r>
      <w:r w:rsidR="008906DB" w:rsidRPr="009F51A0">
        <w:rPr>
          <w:rFonts w:hint="eastAsia"/>
          <w:b/>
          <w:u w:val="single"/>
        </w:rPr>
        <w:t>年仍未修畢者，視為放棄</w:t>
      </w:r>
      <w:r w:rsidR="00A62B63" w:rsidRPr="00A93EF1">
        <w:rPr>
          <w:rFonts w:hint="eastAsia"/>
        </w:rPr>
        <w:t>。</w:t>
      </w:r>
    </w:p>
    <w:p w:rsidR="008906DB" w:rsidRPr="00A93EF1" w:rsidRDefault="00505E1F" w:rsidP="003C2286">
      <w:pPr>
        <w:pStyle w:val="Default"/>
        <w:numPr>
          <w:ilvl w:val="0"/>
          <w:numId w:val="1"/>
        </w:numPr>
        <w:ind w:leftChars="-5" w:left="480" w:rightChars="-107" w:right="-257" w:hangingChars="205" w:hanging="492"/>
      </w:pPr>
      <w:r w:rsidRPr="00A93EF1">
        <w:rPr>
          <w:rFonts w:hAnsi="標楷體" w:cs="Helvetica" w:hint="eastAsia"/>
        </w:rPr>
        <w:t>「行政院與所屬中央及地方各機關公務人員休假改進措施」第1點規定，</w:t>
      </w:r>
      <w:r w:rsidRPr="00A93EF1">
        <w:rPr>
          <w:rFonts w:hAnsi="標楷體" w:cs="Helvetica" w:hint="eastAsia"/>
        </w:rPr>
        <w:t>公務人員當年具有</w:t>
      </w:r>
      <w:r w:rsidR="009F51A0">
        <w:rPr>
          <w:rFonts w:hAnsi="標楷體" w:cs="Helvetica" w:hint="eastAsia"/>
        </w:rPr>
        <w:t>1</w:t>
      </w:r>
      <w:r w:rsidR="009F51A0">
        <w:rPr>
          <w:rFonts w:hAnsi="標楷體" w:cs="Helvetica"/>
        </w:rPr>
        <w:t>0</w:t>
      </w:r>
      <w:r w:rsidRPr="00A93EF1">
        <w:rPr>
          <w:rFonts w:hAnsi="標楷體" w:cs="Helvetica" w:hint="eastAsia"/>
        </w:rPr>
        <w:t>日以下休假資格者，應全部休畢；具有超過</w:t>
      </w:r>
      <w:r w:rsidR="009F51A0">
        <w:rPr>
          <w:rFonts w:hAnsi="標楷體" w:cs="Helvetica" w:hint="eastAsia"/>
        </w:rPr>
        <w:t>1</w:t>
      </w:r>
      <w:r w:rsidR="009F51A0">
        <w:rPr>
          <w:rFonts w:hAnsi="標楷體" w:cs="Helvetica"/>
        </w:rPr>
        <w:t>0</w:t>
      </w:r>
      <w:r w:rsidRPr="00A93EF1">
        <w:rPr>
          <w:rFonts w:hAnsi="標楷體" w:cs="Helvetica" w:hint="eastAsia"/>
        </w:rPr>
        <w:t>日之休假資格者，至少應休假</w:t>
      </w:r>
      <w:r w:rsidR="009F51A0">
        <w:rPr>
          <w:rFonts w:hAnsi="標楷體" w:cs="Helvetica" w:hint="eastAsia"/>
        </w:rPr>
        <w:t>1</w:t>
      </w:r>
      <w:r w:rsidR="009F51A0">
        <w:rPr>
          <w:rFonts w:hAnsi="標楷體" w:cs="Helvetica"/>
        </w:rPr>
        <w:t>0</w:t>
      </w:r>
      <w:r w:rsidRPr="00A93EF1">
        <w:rPr>
          <w:rFonts w:hAnsi="標楷體" w:cs="Helvetica" w:hint="eastAsia"/>
        </w:rPr>
        <w:t>日，應休而未休假者，不得發給未休假加班費。應休假日數以外之休假，如確因機關公務需要未能休假者，得依規定核發未休假加班費。但</w:t>
      </w:r>
      <w:r w:rsidRPr="009F51A0">
        <w:rPr>
          <w:rFonts w:hAnsi="標楷體" w:cs="Helvetica" w:hint="eastAsia"/>
          <w:b/>
          <w:u w:val="single"/>
        </w:rPr>
        <w:t>部分或全部依規定奉准保留至次年實施者，</w:t>
      </w:r>
      <w:proofErr w:type="gramStart"/>
      <w:r w:rsidRPr="009F51A0">
        <w:rPr>
          <w:rFonts w:hAnsi="標楷體" w:cs="Helvetica" w:hint="eastAsia"/>
          <w:b/>
          <w:u w:val="single"/>
        </w:rPr>
        <w:t>不得列抵次年</w:t>
      </w:r>
      <w:proofErr w:type="gramEnd"/>
      <w:r w:rsidRPr="009F51A0">
        <w:rPr>
          <w:rFonts w:hAnsi="標楷體" w:cs="Helvetica" w:hint="eastAsia"/>
          <w:b/>
          <w:u w:val="single"/>
        </w:rPr>
        <w:t>應</w:t>
      </w:r>
      <w:proofErr w:type="gramStart"/>
      <w:r w:rsidRPr="009F51A0">
        <w:rPr>
          <w:rFonts w:hAnsi="標楷體" w:cs="Helvetica" w:hint="eastAsia"/>
          <w:b/>
          <w:u w:val="single"/>
        </w:rPr>
        <w:t>休畢日數</w:t>
      </w:r>
      <w:proofErr w:type="gramEnd"/>
      <w:r w:rsidRPr="009F51A0">
        <w:rPr>
          <w:rFonts w:hAnsi="標楷體" w:cs="Helvetica" w:hint="eastAsia"/>
          <w:b/>
          <w:u w:val="single"/>
        </w:rPr>
        <w:t>，且不得請領休假補助費及未休假加班費</w:t>
      </w:r>
      <w:r w:rsidR="00B602F1" w:rsidRPr="00A93EF1">
        <w:rPr>
          <w:rFonts w:hAnsi="標楷體" w:cs="Helvetica" w:hint="eastAsia"/>
        </w:rPr>
        <w:t>。</w:t>
      </w:r>
    </w:p>
    <w:p w:rsidR="008906DB" w:rsidRPr="00A93EF1" w:rsidRDefault="008906DB" w:rsidP="003C2286">
      <w:pPr>
        <w:ind w:leftChars="-5" w:left="480" w:rightChars="-107" w:right="-257" w:hangingChars="205" w:hanging="492"/>
        <w:rPr>
          <w:szCs w:val="24"/>
        </w:rPr>
      </w:pPr>
      <w:r w:rsidRPr="00A93EF1">
        <w:rPr>
          <w:rFonts w:ascii="標楷體" w:eastAsia="標楷體" w:cs="標楷體" w:hint="eastAsia"/>
          <w:kern w:val="0"/>
          <w:szCs w:val="24"/>
        </w:rPr>
        <w:t>三、</w:t>
      </w:r>
      <w:r w:rsidR="003B08A4" w:rsidRPr="00A93EF1">
        <w:rPr>
          <w:rFonts w:ascii="標楷體" w:eastAsia="標楷體" w:cs="標楷體" w:hint="eastAsia"/>
          <w:kern w:val="0"/>
          <w:szCs w:val="24"/>
        </w:rPr>
        <w:t>本申請單經</w:t>
      </w:r>
      <w:r w:rsidR="00332110" w:rsidRPr="00A93EF1">
        <w:rPr>
          <w:rFonts w:ascii="標楷體" w:eastAsia="標楷體" w:cs="標楷體" w:hint="eastAsia"/>
          <w:kern w:val="0"/>
          <w:szCs w:val="24"/>
        </w:rPr>
        <w:t>校長</w:t>
      </w:r>
      <w:r w:rsidR="00A93EF1">
        <w:rPr>
          <w:rFonts w:ascii="標楷體" w:eastAsia="標楷體" w:cs="標楷體" w:hint="eastAsia"/>
          <w:kern w:val="0"/>
          <w:szCs w:val="24"/>
        </w:rPr>
        <w:t>批示</w:t>
      </w:r>
      <w:r w:rsidR="003B08A4" w:rsidRPr="00A93EF1">
        <w:rPr>
          <w:rFonts w:ascii="標楷體" w:eastAsia="標楷體" w:cs="標楷體" w:hint="eastAsia"/>
          <w:kern w:val="0"/>
          <w:szCs w:val="24"/>
        </w:rPr>
        <w:t>後，</w:t>
      </w:r>
      <w:r w:rsidR="00A93EF1">
        <w:rPr>
          <w:rFonts w:ascii="標楷體" w:eastAsia="標楷體" w:cs="標楷體" w:hint="eastAsia"/>
          <w:kern w:val="0"/>
          <w:szCs w:val="24"/>
        </w:rPr>
        <w:t>請</w:t>
      </w:r>
      <w:r w:rsidR="003B08A4" w:rsidRPr="00A93EF1">
        <w:rPr>
          <w:rFonts w:ascii="標楷體" w:eastAsia="標楷體" w:cs="標楷體" w:hint="eastAsia"/>
          <w:kern w:val="0"/>
          <w:szCs w:val="24"/>
        </w:rPr>
        <w:t>移</w:t>
      </w:r>
      <w:r w:rsidR="00332110" w:rsidRPr="00A93EF1">
        <w:rPr>
          <w:rFonts w:ascii="標楷體" w:eastAsia="標楷體" w:cs="標楷體" w:hint="eastAsia"/>
          <w:kern w:val="0"/>
          <w:szCs w:val="24"/>
        </w:rPr>
        <w:t>交</w:t>
      </w:r>
      <w:r w:rsidR="003B08A4" w:rsidRPr="00A93EF1">
        <w:rPr>
          <w:rFonts w:ascii="標楷體" w:eastAsia="標楷體" w:cs="標楷體" w:hint="eastAsia"/>
          <w:kern w:val="0"/>
          <w:szCs w:val="24"/>
        </w:rPr>
        <w:t>人事室登錄。</w:t>
      </w:r>
    </w:p>
    <w:sectPr w:rsidR="008906DB" w:rsidRPr="00A93EF1" w:rsidSect="009F51A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17E" w:rsidRDefault="0081417E" w:rsidP="00B602F1">
      <w:r>
        <w:separator/>
      </w:r>
    </w:p>
  </w:endnote>
  <w:endnote w:type="continuationSeparator" w:id="0">
    <w:p w:rsidR="0081417E" w:rsidRDefault="0081417E" w:rsidP="00B6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17E" w:rsidRDefault="0081417E" w:rsidP="00B602F1">
      <w:r>
        <w:separator/>
      </w:r>
    </w:p>
  </w:footnote>
  <w:footnote w:type="continuationSeparator" w:id="0">
    <w:p w:rsidR="0081417E" w:rsidRDefault="0081417E" w:rsidP="00B6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12DD1"/>
    <w:multiLevelType w:val="hybridMultilevel"/>
    <w:tmpl w:val="3F2E4F8A"/>
    <w:lvl w:ilvl="0" w:tplc="97EE168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DB"/>
    <w:rsid w:val="000D6FF6"/>
    <w:rsid w:val="001D0619"/>
    <w:rsid w:val="002463C9"/>
    <w:rsid w:val="002B2F7C"/>
    <w:rsid w:val="00332110"/>
    <w:rsid w:val="00334681"/>
    <w:rsid w:val="003B08A4"/>
    <w:rsid w:val="003C2286"/>
    <w:rsid w:val="00476382"/>
    <w:rsid w:val="004879A2"/>
    <w:rsid w:val="004A0D21"/>
    <w:rsid w:val="005009FE"/>
    <w:rsid w:val="00505E1F"/>
    <w:rsid w:val="00513A16"/>
    <w:rsid w:val="006A6B55"/>
    <w:rsid w:val="007B2DAE"/>
    <w:rsid w:val="0081417E"/>
    <w:rsid w:val="008878EE"/>
    <w:rsid w:val="008906DB"/>
    <w:rsid w:val="009025F6"/>
    <w:rsid w:val="009F51A0"/>
    <w:rsid w:val="00A62B63"/>
    <w:rsid w:val="00A93EF1"/>
    <w:rsid w:val="00AC10F0"/>
    <w:rsid w:val="00B32EDB"/>
    <w:rsid w:val="00B602F1"/>
    <w:rsid w:val="00BA7D6C"/>
    <w:rsid w:val="00D74E3C"/>
    <w:rsid w:val="00D82ABA"/>
    <w:rsid w:val="00E55C07"/>
    <w:rsid w:val="00E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0B58B"/>
  <w15:docId w15:val="{ED0A653F-1B2A-4F31-8FD2-4CBD1173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2B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60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2023-11-29T04:58:00Z</cp:lastPrinted>
  <dcterms:created xsi:type="dcterms:W3CDTF">2023-11-29T04:55:00Z</dcterms:created>
  <dcterms:modified xsi:type="dcterms:W3CDTF">2023-11-29T04:58:00Z</dcterms:modified>
</cp:coreProperties>
</file>